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EB1" w:rsidRPr="002A26F9" w:rsidRDefault="002A26F9">
      <w:pPr>
        <w:rPr>
          <w:rFonts w:ascii="Times New Roman" w:hAnsi="Times New Roman"/>
          <w:b/>
          <w:color w:val="FF0000"/>
          <w:sz w:val="96"/>
          <w:szCs w:val="96"/>
        </w:rPr>
      </w:pPr>
      <w:r w:rsidRPr="002A26F9">
        <w:rPr>
          <w:rFonts w:ascii="Times New Roman" w:hAnsi="Times New Roman"/>
          <w:b/>
          <w:color w:val="FF0000"/>
          <w:sz w:val="96"/>
          <w:szCs w:val="96"/>
        </w:rPr>
        <w:t>№1</w:t>
      </w:r>
    </w:p>
    <w:p w:rsidR="00601EB1" w:rsidRDefault="00601EB1" w:rsidP="00601EB1">
      <w:pPr>
        <w:jc w:val="center"/>
        <w:rPr>
          <w:rFonts w:ascii="Times New Roman" w:hAnsi="Times New Roman"/>
          <w:b/>
          <w:color w:val="000000"/>
          <w:sz w:val="96"/>
          <w:szCs w:val="96"/>
        </w:rPr>
      </w:pPr>
      <w:r w:rsidRPr="005C7D49">
        <w:rPr>
          <w:rFonts w:ascii="Times New Roman" w:hAnsi="Times New Roman"/>
          <w:b/>
          <w:color w:val="000000"/>
          <w:sz w:val="96"/>
          <w:szCs w:val="96"/>
        </w:rPr>
        <w:t>Ч</w:t>
      </w:r>
      <w:r>
        <w:rPr>
          <w:rFonts w:ascii="Times New Roman" w:hAnsi="Times New Roman"/>
          <w:b/>
          <w:color w:val="000000"/>
          <w:sz w:val="96"/>
          <w:szCs w:val="96"/>
        </w:rPr>
        <w:t>тобы проверить безударный гласный в корне слова, надо изменить</w:t>
      </w:r>
      <w:r w:rsidRPr="005C7D49">
        <w:rPr>
          <w:rFonts w:ascii="Times New Roman" w:hAnsi="Times New Roman"/>
          <w:b/>
          <w:color w:val="000000"/>
          <w:sz w:val="96"/>
          <w:szCs w:val="96"/>
        </w:rPr>
        <w:t xml:space="preserve"> слово</w:t>
      </w:r>
      <w:r>
        <w:rPr>
          <w:rFonts w:ascii="Times New Roman" w:hAnsi="Times New Roman"/>
          <w:b/>
          <w:color w:val="000000"/>
          <w:sz w:val="96"/>
          <w:szCs w:val="96"/>
        </w:rPr>
        <w:t xml:space="preserve"> так или подобрать такое однокоренное слово, чтобы безударный гласный стал ударным</w:t>
      </w:r>
    </w:p>
    <w:p w:rsidR="00A8581E" w:rsidRPr="00601EB1" w:rsidRDefault="00A8581E" w:rsidP="00601EB1">
      <w:pPr>
        <w:jc w:val="center"/>
        <w:rPr>
          <w:rFonts w:ascii="Times New Roman" w:hAnsi="Times New Roman" w:cs="Times New Roman"/>
          <w:sz w:val="96"/>
          <w:szCs w:val="96"/>
        </w:rPr>
      </w:pPr>
      <w:bookmarkStart w:id="0" w:name="_GoBack"/>
      <w:bookmarkEnd w:id="0"/>
    </w:p>
    <w:sectPr w:rsidR="00A8581E" w:rsidRPr="00601EB1" w:rsidSect="00601EB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EB1"/>
    <w:rsid w:val="002A26F9"/>
    <w:rsid w:val="00601EB1"/>
    <w:rsid w:val="007D1F18"/>
    <w:rsid w:val="00A85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5FB72"/>
  <w15:chartTrackingRefBased/>
  <w15:docId w15:val="{135295F3-3BE2-4838-8849-D6DA49169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2019-06-14T06:02:00Z</dcterms:created>
  <dcterms:modified xsi:type="dcterms:W3CDTF">2019-06-14T06:09:00Z</dcterms:modified>
</cp:coreProperties>
</file>